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4995" w14:textId="77777777" w:rsidR="007A5B80" w:rsidRPr="000C204B" w:rsidRDefault="00B77D4B" w:rsidP="00B77D4B">
      <w:pPr>
        <w:jc w:val="center"/>
        <w:rPr>
          <w:rFonts w:ascii="Times New Roman" w:hAnsi="Times New Roman" w:cs="Times New Roman"/>
        </w:rPr>
      </w:pPr>
      <w:r w:rsidRPr="000C204B">
        <w:rPr>
          <w:rFonts w:ascii="Times New Roman" w:hAnsi="Times New Roman" w:cs="Times New Roman"/>
        </w:rPr>
        <w:t>Silver Hill Horace Mann Charter School</w:t>
      </w:r>
    </w:p>
    <w:p w14:paraId="2A029BD1" w14:textId="77777777" w:rsidR="00B77D4B" w:rsidRPr="000C204B" w:rsidRDefault="00B77D4B" w:rsidP="00B77D4B">
      <w:pPr>
        <w:jc w:val="center"/>
        <w:rPr>
          <w:rFonts w:ascii="Times New Roman" w:hAnsi="Times New Roman" w:cs="Times New Roman"/>
        </w:rPr>
      </w:pPr>
      <w:r w:rsidRPr="000C204B">
        <w:rPr>
          <w:rFonts w:ascii="Times New Roman" w:hAnsi="Times New Roman" w:cs="Times New Roman"/>
        </w:rPr>
        <w:t>Plans for the Next Five Years</w:t>
      </w:r>
    </w:p>
    <w:p w14:paraId="41206DBA" w14:textId="77777777" w:rsidR="00A932AE" w:rsidRPr="000C204B" w:rsidRDefault="00A932AE" w:rsidP="00A932AE">
      <w:pPr>
        <w:rPr>
          <w:rFonts w:ascii="Times New Roman" w:hAnsi="Times New Roman" w:cs="Times New Roman"/>
          <w:sz w:val="22"/>
          <w:szCs w:val="22"/>
        </w:rPr>
      </w:pPr>
    </w:p>
    <w:p w14:paraId="141E5961" w14:textId="77777777" w:rsidR="003E1828" w:rsidRPr="000C204B" w:rsidRDefault="003E1828" w:rsidP="00A932AE">
      <w:pPr>
        <w:rPr>
          <w:rFonts w:ascii="Times New Roman" w:hAnsi="Times New Roman" w:cs="Times New Roman"/>
          <w:sz w:val="22"/>
          <w:szCs w:val="22"/>
        </w:rPr>
      </w:pPr>
      <w:r w:rsidRPr="000C204B">
        <w:rPr>
          <w:rFonts w:ascii="Times New Roman" w:hAnsi="Times New Roman" w:cs="Times New Roman"/>
          <w:sz w:val="22"/>
          <w:szCs w:val="22"/>
        </w:rPr>
        <w:t>Silver Hill Horace Mann Charter School’s Plan for the Next Five Years includes taking the initiat</w:t>
      </w:r>
      <w:r w:rsidR="00484637" w:rsidRPr="000C204B">
        <w:rPr>
          <w:rFonts w:ascii="Times New Roman" w:hAnsi="Times New Roman" w:cs="Times New Roman"/>
          <w:sz w:val="22"/>
          <w:szCs w:val="22"/>
        </w:rPr>
        <w:t>i</w:t>
      </w:r>
      <w:r w:rsidRPr="000C204B">
        <w:rPr>
          <w:rFonts w:ascii="Times New Roman" w:hAnsi="Times New Roman" w:cs="Times New Roman"/>
          <w:sz w:val="22"/>
          <w:szCs w:val="22"/>
        </w:rPr>
        <w:t>ves from this term, and rev</w:t>
      </w:r>
      <w:r w:rsidR="00484637" w:rsidRPr="000C204B">
        <w:rPr>
          <w:rFonts w:ascii="Times New Roman" w:hAnsi="Times New Roman" w:cs="Times New Roman"/>
          <w:sz w:val="22"/>
          <w:szCs w:val="22"/>
        </w:rPr>
        <w:t>i</w:t>
      </w:r>
      <w:r w:rsidRPr="000C204B">
        <w:rPr>
          <w:rFonts w:ascii="Times New Roman" w:hAnsi="Times New Roman" w:cs="Times New Roman"/>
          <w:sz w:val="22"/>
          <w:szCs w:val="22"/>
        </w:rPr>
        <w:t xml:space="preserve">sing and refining our practices. The School took on many </w:t>
      </w:r>
      <w:r w:rsidR="00FD0288" w:rsidRPr="000C204B">
        <w:rPr>
          <w:rFonts w:ascii="Times New Roman" w:hAnsi="Times New Roman" w:cs="Times New Roman"/>
          <w:sz w:val="22"/>
          <w:szCs w:val="22"/>
        </w:rPr>
        <w:t xml:space="preserve">new programs and instructional pedagogy during this </w:t>
      </w:r>
      <w:r w:rsidR="00195E73" w:rsidRPr="000C204B">
        <w:rPr>
          <w:rFonts w:ascii="Times New Roman" w:hAnsi="Times New Roman" w:cs="Times New Roman"/>
          <w:sz w:val="22"/>
          <w:szCs w:val="22"/>
        </w:rPr>
        <w:t>term in</w:t>
      </w:r>
      <w:r w:rsidRPr="000C204B">
        <w:rPr>
          <w:rFonts w:ascii="Times New Roman" w:hAnsi="Times New Roman" w:cs="Times New Roman"/>
          <w:sz w:val="22"/>
          <w:szCs w:val="22"/>
        </w:rPr>
        <w:t xml:space="preserve"> order to lift the condit</w:t>
      </w:r>
      <w:r w:rsidR="00484637" w:rsidRPr="000C204B">
        <w:rPr>
          <w:rFonts w:ascii="Times New Roman" w:hAnsi="Times New Roman" w:cs="Times New Roman"/>
          <w:sz w:val="22"/>
          <w:szCs w:val="22"/>
        </w:rPr>
        <w:t>i</w:t>
      </w:r>
      <w:r w:rsidRPr="000C204B">
        <w:rPr>
          <w:rFonts w:ascii="Times New Roman" w:hAnsi="Times New Roman" w:cs="Times New Roman"/>
          <w:sz w:val="22"/>
          <w:szCs w:val="22"/>
        </w:rPr>
        <w:t>ons impose</w:t>
      </w:r>
      <w:r w:rsidR="00484637" w:rsidRPr="000C204B">
        <w:rPr>
          <w:rFonts w:ascii="Times New Roman" w:hAnsi="Times New Roman" w:cs="Times New Roman"/>
          <w:sz w:val="22"/>
          <w:szCs w:val="22"/>
        </w:rPr>
        <w:t>d on the Year 5 Charter Renewal. N</w:t>
      </w:r>
      <w:r w:rsidRPr="000C204B">
        <w:rPr>
          <w:rFonts w:ascii="Times New Roman" w:hAnsi="Times New Roman" w:cs="Times New Roman"/>
          <w:sz w:val="22"/>
          <w:szCs w:val="22"/>
        </w:rPr>
        <w:t>ow that we have a comprehensive and cohesive edu</w:t>
      </w:r>
      <w:r w:rsidR="00484637" w:rsidRPr="000C204B">
        <w:rPr>
          <w:rFonts w:ascii="Times New Roman" w:hAnsi="Times New Roman" w:cs="Times New Roman"/>
          <w:sz w:val="22"/>
          <w:szCs w:val="22"/>
        </w:rPr>
        <w:t>cational program in place, incl</w:t>
      </w:r>
      <w:r w:rsidRPr="000C204B">
        <w:rPr>
          <w:rFonts w:ascii="Times New Roman" w:hAnsi="Times New Roman" w:cs="Times New Roman"/>
          <w:sz w:val="22"/>
          <w:szCs w:val="22"/>
        </w:rPr>
        <w:t>u</w:t>
      </w:r>
      <w:r w:rsidR="00484637" w:rsidRPr="000C204B">
        <w:rPr>
          <w:rFonts w:ascii="Times New Roman" w:hAnsi="Times New Roman" w:cs="Times New Roman"/>
          <w:sz w:val="22"/>
          <w:szCs w:val="22"/>
        </w:rPr>
        <w:t>di</w:t>
      </w:r>
      <w:r w:rsidRPr="000C204B">
        <w:rPr>
          <w:rFonts w:ascii="Times New Roman" w:hAnsi="Times New Roman" w:cs="Times New Roman"/>
          <w:sz w:val="22"/>
          <w:szCs w:val="22"/>
        </w:rPr>
        <w:t xml:space="preserve">ng supports for diverse learners, we will continue </w:t>
      </w:r>
      <w:r w:rsidR="00484637" w:rsidRPr="000C204B">
        <w:rPr>
          <w:rFonts w:ascii="Times New Roman" w:hAnsi="Times New Roman" w:cs="Times New Roman"/>
          <w:sz w:val="22"/>
          <w:szCs w:val="22"/>
        </w:rPr>
        <w:t xml:space="preserve">to </w:t>
      </w:r>
      <w:r w:rsidRPr="000C204B">
        <w:rPr>
          <w:rFonts w:ascii="Times New Roman" w:hAnsi="Times New Roman" w:cs="Times New Roman"/>
          <w:sz w:val="22"/>
          <w:szCs w:val="22"/>
        </w:rPr>
        <w:t xml:space="preserve">carefully analyze a variety of </w:t>
      </w:r>
      <w:r w:rsidR="00EE605C" w:rsidRPr="000C204B">
        <w:rPr>
          <w:rFonts w:ascii="Times New Roman" w:hAnsi="Times New Roman" w:cs="Times New Roman"/>
          <w:sz w:val="22"/>
          <w:szCs w:val="22"/>
        </w:rPr>
        <w:t>both internal and externa</w:t>
      </w:r>
      <w:r w:rsidR="00FD0288" w:rsidRPr="000C204B">
        <w:rPr>
          <w:rFonts w:ascii="Times New Roman" w:hAnsi="Times New Roman" w:cs="Times New Roman"/>
          <w:sz w:val="22"/>
          <w:szCs w:val="22"/>
        </w:rPr>
        <w:t>l</w:t>
      </w:r>
      <w:r w:rsidR="00EE605C" w:rsidRPr="000C204B">
        <w:rPr>
          <w:rFonts w:ascii="Times New Roman" w:hAnsi="Times New Roman" w:cs="Times New Roman"/>
          <w:sz w:val="22"/>
          <w:szCs w:val="22"/>
        </w:rPr>
        <w:t xml:space="preserve"> </w:t>
      </w:r>
      <w:r w:rsidRPr="000C204B">
        <w:rPr>
          <w:rFonts w:ascii="Times New Roman" w:hAnsi="Times New Roman" w:cs="Times New Roman"/>
          <w:sz w:val="22"/>
          <w:szCs w:val="22"/>
        </w:rPr>
        <w:t>data to provide a rigorous educational program to support each child through academic</w:t>
      </w:r>
      <w:r w:rsidR="00EE605C" w:rsidRPr="000C204B">
        <w:rPr>
          <w:rFonts w:ascii="Times New Roman" w:hAnsi="Times New Roman" w:cs="Times New Roman"/>
          <w:sz w:val="22"/>
          <w:szCs w:val="22"/>
        </w:rPr>
        <w:t xml:space="preserve"> and social-emotional learning</w:t>
      </w:r>
      <w:r w:rsidRPr="000C204B">
        <w:rPr>
          <w:rFonts w:ascii="Times New Roman" w:hAnsi="Times New Roman" w:cs="Times New Roman"/>
          <w:sz w:val="22"/>
          <w:szCs w:val="22"/>
        </w:rPr>
        <w:t>.</w:t>
      </w:r>
    </w:p>
    <w:p w14:paraId="6B57ABC9" w14:textId="77777777" w:rsidR="00A914B3" w:rsidRPr="000C204B" w:rsidRDefault="00A914B3" w:rsidP="00A932AE">
      <w:pPr>
        <w:rPr>
          <w:rFonts w:ascii="Times New Roman" w:hAnsi="Times New Roman" w:cs="Times New Roman"/>
          <w:sz w:val="22"/>
          <w:szCs w:val="22"/>
        </w:rPr>
      </w:pPr>
    </w:p>
    <w:p w14:paraId="1D663E26" w14:textId="77777777" w:rsidR="000C204B" w:rsidRPr="000C204B" w:rsidRDefault="00A914B3"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continue to focus on addressing the differentiation required to ensure successful growth and achievement for all students, with careful attention to ou</w:t>
      </w:r>
      <w:r w:rsidR="00EE605C" w:rsidRPr="000C204B">
        <w:rPr>
          <w:rFonts w:ascii="Times New Roman" w:hAnsi="Times New Roman" w:cs="Times New Roman"/>
          <w:sz w:val="22"/>
          <w:szCs w:val="22"/>
        </w:rPr>
        <w:t>r High Needs children and accel</w:t>
      </w:r>
      <w:r w:rsidRPr="000C204B">
        <w:rPr>
          <w:rFonts w:ascii="Times New Roman" w:hAnsi="Times New Roman" w:cs="Times New Roman"/>
          <w:sz w:val="22"/>
          <w:szCs w:val="22"/>
        </w:rPr>
        <w:t>er</w:t>
      </w:r>
      <w:r w:rsidR="00EE605C" w:rsidRPr="000C204B">
        <w:rPr>
          <w:rFonts w:ascii="Times New Roman" w:hAnsi="Times New Roman" w:cs="Times New Roman"/>
          <w:sz w:val="22"/>
          <w:szCs w:val="22"/>
        </w:rPr>
        <w:t>at</w:t>
      </w:r>
      <w:r w:rsidRPr="000C204B">
        <w:rPr>
          <w:rFonts w:ascii="Times New Roman" w:hAnsi="Times New Roman" w:cs="Times New Roman"/>
          <w:sz w:val="22"/>
          <w:szCs w:val="22"/>
        </w:rPr>
        <w:t>ed learners.</w:t>
      </w:r>
      <w:r w:rsidR="000C204B" w:rsidRPr="000C204B">
        <w:rPr>
          <w:rFonts w:ascii="Times New Roman" w:hAnsi="Times New Roman" w:cs="Times New Roman"/>
          <w:sz w:val="22"/>
          <w:szCs w:val="22"/>
        </w:rPr>
        <w:t xml:space="preserve"> </w:t>
      </w:r>
    </w:p>
    <w:p w14:paraId="766B02A8" w14:textId="77777777" w:rsidR="001F0E15" w:rsidRPr="000C204B" w:rsidRDefault="00576024"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continue to expand</w:t>
      </w:r>
      <w:r w:rsidR="00195E73" w:rsidRPr="000C204B">
        <w:rPr>
          <w:rFonts w:ascii="Times New Roman" w:hAnsi="Times New Roman" w:cs="Times New Roman"/>
          <w:sz w:val="22"/>
          <w:szCs w:val="22"/>
        </w:rPr>
        <w:t xml:space="preserve"> </w:t>
      </w:r>
      <w:r w:rsidRPr="000C204B">
        <w:rPr>
          <w:rFonts w:ascii="Times New Roman" w:hAnsi="Times New Roman" w:cs="Times New Roman"/>
          <w:sz w:val="22"/>
          <w:szCs w:val="22"/>
        </w:rPr>
        <w:t>our recruitment of High</w:t>
      </w:r>
      <w:r w:rsidR="00195E73" w:rsidRPr="000C204B">
        <w:rPr>
          <w:rFonts w:ascii="Times New Roman" w:hAnsi="Times New Roman" w:cs="Times New Roman"/>
          <w:sz w:val="22"/>
          <w:szCs w:val="22"/>
        </w:rPr>
        <w:t xml:space="preserve"> </w:t>
      </w:r>
      <w:r w:rsidRPr="000C204B">
        <w:rPr>
          <w:rFonts w:ascii="Times New Roman" w:hAnsi="Times New Roman" w:cs="Times New Roman"/>
          <w:sz w:val="22"/>
          <w:szCs w:val="22"/>
        </w:rPr>
        <w:t>Ne</w:t>
      </w:r>
      <w:r w:rsidR="00195E73" w:rsidRPr="000C204B">
        <w:rPr>
          <w:rFonts w:ascii="Times New Roman" w:hAnsi="Times New Roman" w:cs="Times New Roman"/>
          <w:sz w:val="22"/>
          <w:szCs w:val="22"/>
        </w:rPr>
        <w:t>e</w:t>
      </w:r>
      <w:r w:rsidRPr="000C204B">
        <w:rPr>
          <w:rFonts w:ascii="Times New Roman" w:hAnsi="Times New Roman" w:cs="Times New Roman"/>
          <w:sz w:val="22"/>
          <w:szCs w:val="22"/>
        </w:rPr>
        <w:t xml:space="preserve">ds students, with the goal </w:t>
      </w:r>
      <w:r w:rsidR="00195E73" w:rsidRPr="000C204B">
        <w:rPr>
          <w:rFonts w:ascii="Times New Roman" w:hAnsi="Times New Roman" w:cs="Times New Roman"/>
          <w:sz w:val="22"/>
          <w:szCs w:val="22"/>
        </w:rPr>
        <w:t>of similar</w:t>
      </w:r>
      <w:r w:rsidR="00E9037E">
        <w:rPr>
          <w:rFonts w:ascii="Times New Roman" w:hAnsi="Times New Roman" w:cs="Times New Roman"/>
          <w:sz w:val="22"/>
          <w:szCs w:val="22"/>
        </w:rPr>
        <w:t xml:space="preserve"> student demographics </w:t>
      </w:r>
      <w:r w:rsidRPr="000C204B">
        <w:rPr>
          <w:rFonts w:ascii="Times New Roman" w:hAnsi="Times New Roman" w:cs="Times New Roman"/>
          <w:sz w:val="22"/>
          <w:szCs w:val="22"/>
        </w:rPr>
        <w:t>comparable</w:t>
      </w:r>
      <w:r w:rsidR="00E9037E">
        <w:rPr>
          <w:rFonts w:ascii="Times New Roman" w:hAnsi="Times New Roman" w:cs="Times New Roman"/>
          <w:sz w:val="22"/>
          <w:szCs w:val="22"/>
        </w:rPr>
        <w:t xml:space="preserve"> to</w:t>
      </w:r>
      <w:r w:rsidRPr="000C204B">
        <w:rPr>
          <w:rFonts w:ascii="Times New Roman" w:hAnsi="Times New Roman" w:cs="Times New Roman"/>
          <w:sz w:val="22"/>
          <w:szCs w:val="22"/>
        </w:rPr>
        <w:t xml:space="preserve"> Haverhill Public Scho</w:t>
      </w:r>
      <w:r w:rsidR="00195E73" w:rsidRPr="000C204B">
        <w:rPr>
          <w:rFonts w:ascii="Times New Roman" w:hAnsi="Times New Roman" w:cs="Times New Roman"/>
          <w:sz w:val="22"/>
          <w:szCs w:val="22"/>
        </w:rPr>
        <w:t>o</w:t>
      </w:r>
      <w:r w:rsidRPr="000C204B">
        <w:rPr>
          <w:rFonts w:ascii="Times New Roman" w:hAnsi="Times New Roman" w:cs="Times New Roman"/>
          <w:sz w:val="22"/>
          <w:szCs w:val="22"/>
        </w:rPr>
        <w:t>ls.</w:t>
      </w:r>
      <w:r w:rsidR="000C204B" w:rsidRPr="000C204B">
        <w:rPr>
          <w:rFonts w:ascii="Times New Roman" w:hAnsi="Times New Roman" w:cs="Times New Roman"/>
          <w:sz w:val="22"/>
          <w:szCs w:val="22"/>
        </w:rPr>
        <w:t xml:space="preserve"> </w:t>
      </w:r>
    </w:p>
    <w:p w14:paraId="0251D27C" w14:textId="77777777" w:rsidR="00C14AE4" w:rsidRPr="000C204B" w:rsidRDefault="000C204B" w:rsidP="00A932AE">
      <w:pPr>
        <w:pStyle w:val="ListParagraph"/>
        <w:numPr>
          <w:ilvl w:val="0"/>
          <w:numId w:val="7"/>
        </w:numPr>
        <w:rPr>
          <w:rFonts w:ascii="Times New Roman" w:hAnsi="Times New Roman" w:cs="Times New Roman"/>
          <w:iCs/>
          <w:sz w:val="22"/>
          <w:szCs w:val="22"/>
        </w:rPr>
      </w:pPr>
      <w:r w:rsidRPr="000C204B">
        <w:rPr>
          <w:rFonts w:ascii="Times New Roman" w:hAnsi="Times New Roman" w:cs="Times New Roman"/>
          <w:sz w:val="22"/>
          <w:szCs w:val="22"/>
        </w:rPr>
        <w:t xml:space="preserve">We will continue to develop our special education programs, especially for </w:t>
      </w:r>
      <w:r w:rsidR="00C14AE4" w:rsidRPr="000C204B">
        <w:rPr>
          <w:rFonts w:ascii="Times New Roman" w:hAnsi="Times New Roman" w:cs="Times New Roman"/>
          <w:sz w:val="22"/>
          <w:szCs w:val="22"/>
        </w:rPr>
        <w:t>students with an emotional disability, with appropriate resources to</w:t>
      </w:r>
      <w:r w:rsidR="00C14AE4" w:rsidRPr="000C204B">
        <w:rPr>
          <w:rFonts w:ascii="Times New Roman" w:hAnsi="Times New Roman" w:cs="Times New Roman"/>
          <w:iCs/>
          <w:sz w:val="22"/>
          <w:szCs w:val="22"/>
        </w:rPr>
        <w:t xml:space="preserve"> ensure that all students at Silver Hill receive a safe and appropriate education.</w:t>
      </w:r>
    </w:p>
    <w:p w14:paraId="18047E72" w14:textId="77777777" w:rsidR="00FD0288" w:rsidRPr="000C204B" w:rsidRDefault="00C14AE4"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iCs/>
          <w:sz w:val="22"/>
          <w:szCs w:val="22"/>
        </w:rPr>
        <w:t>We will continue to expand our Social Emotional Learning, implementing PBIS and other positive structures for student self regulation, including yoga and mindfulness practices.</w:t>
      </w:r>
    </w:p>
    <w:p w14:paraId="7F739302" w14:textId="77777777" w:rsidR="00A914B3" w:rsidRPr="000C204B" w:rsidRDefault="00FD0288"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 xml:space="preserve">We will continue with collaboration of grade level teams and support staff during our weekly PLC meetings and increased peer observations, as well as vertical collaboration through curriculum committees to ensure rigor and cohesiveness across the grade levels, insuring that our curriculum and instruction support what students need to know and be able to do exiting each grade level. This will include </w:t>
      </w:r>
      <w:r w:rsidR="00195E73" w:rsidRPr="000C204B">
        <w:rPr>
          <w:rFonts w:ascii="Times New Roman" w:hAnsi="Times New Roman" w:cs="Times New Roman"/>
          <w:sz w:val="22"/>
          <w:szCs w:val="22"/>
        </w:rPr>
        <w:t>implementing</w:t>
      </w:r>
      <w:r w:rsidRPr="000C204B">
        <w:rPr>
          <w:rFonts w:ascii="Times New Roman" w:hAnsi="Times New Roman" w:cs="Times New Roman"/>
          <w:sz w:val="22"/>
          <w:szCs w:val="22"/>
        </w:rPr>
        <w:t xml:space="preserve"> the changes in the MA </w:t>
      </w:r>
      <w:r w:rsidR="00195E73" w:rsidRPr="000C204B">
        <w:rPr>
          <w:rFonts w:ascii="Times New Roman" w:hAnsi="Times New Roman" w:cs="Times New Roman"/>
          <w:sz w:val="22"/>
          <w:szCs w:val="22"/>
        </w:rPr>
        <w:t>Curriculum</w:t>
      </w:r>
      <w:r w:rsidRPr="000C204B">
        <w:rPr>
          <w:rFonts w:ascii="Times New Roman" w:hAnsi="Times New Roman" w:cs="Times New Roman"/>
          <w:sz w:val="22"/>
          <w:szCs w:val="22"/>
        </w:rPr>
        <w:t xml:space="preserve"> </w:t>
      </w:r>
      <w:r w:rsidR="00195E73" w:rsidRPr="000C204B">
        <w:rPr>
          <w:rFonts w:ascii="Times New Roman" w:hAnsi="Times New Roman" w:cs="Times New Roman"/>
          <w:sz w:val="22"/>
          <w:szCs w:val="22"/>
        </w:rPr>
        <w:t>Frameworks</w:t>
      </w:r>
      <w:r w:rsidRPr="000C204B">
        <w:rPr>
          <w:rFonts w:ascii="Times New Roman" w:hAnsi="Times New Roman" w:cs="Times New Roman"/>
          <w:sz w:val="22"/>
          <w:szCs w:val="22"/>
        </w:rPr>
        <w:t xml:space="preserve"> </w:t>
      </w:r>
      <w:r w:rsidR="00195E73" w:rsidRPr="000C204B">
        <w:rPr>
          <w:rFonts w:ascii="Times New Roman" w:hAnsi="Times New Roman" w:cs="Times New Roman"/>
          <w:sz w:val="22"/>
          <w:szCs w:val="22"/>
        </w:rPr>
        <w:t>Incorporating</w:t>
      </w:r>
      <w:r w:rsidRPr="000C204B">
        <w:rPr>
          <w:rFonts w:ascii="Times New Roman" w:hAnsi="Times New Roman" w:cs="Times New Roman"/>
          <w:sz w:val="22"/>
          <w:szCs w:val="22"/>
        </w:rPr>
        <w:t xml:space="preserve"> the Common Core, and adjusting our standard based report </w:t>
      </w:r>
      <w:r w:rsidR="00195E73" w:rsidRPr="000C204B">
        <w:rPr>
          <w:rFonts w:ascii="Times New Roman" w:hAnsi="Times New Roman" w:cs="Times New Roman"/>
          <w:sz w:val="22"/>
          <w:szCs w:val="22"/>
        </w:rPr>
        <w:t>card and</w:t>
      </w:r>
      <w:r w:rsidRPr="000C204B">
        <w:rPr>
          <w:rFonts w:ascii="Times New Roman" w:hAnsi="Times New Roman" w:cs="Times New Roman"/>
          <w:sz w:val="22"/>
          <w:szCs w:val="22"/>
        </w:rPr>
        <w:t xml:space="preserve"> grading system rubrics to reflect these changes. We will also continue with data and individual item analysis to </w:t>
      </w:r>
      <w:r w:rsidR="00195E73" w:rsidRPr="000C204B">
        <w:rPr>
          <w:rFonts w:ascii="Times New Roman" w:hAnsi="Times New Roman" w:cs="Times New Roman"/>
          <w:sz w:val="22"/>
          <w:szCs w:val="22"/>
        </w:rPr>
        <w:t>understand</w:t>
      </w:r>
      <w:r w:rsidRPr="000C204B">
        <w:rPr>
          <w:rFonts w:ascii="Times New Roman" w:hAnsi="Times New Roman" w:cs="Times New Roman"/>
          <w:sz w:val="22"/>
          <w:szCs w:val="22"/>
        </w:rPr>
        <w:t xml:space="preserve"> the expectations of MCAS 2.0. </w:t>
      </w:r>
    </w:p>
    <w:p w14:paraId="0FDBC265" w14:textId="77777777" w:rsidR="000C204B" w:rsidRPr="000C204B" w:rsidRDefault="00A914B3" w:rsidP="000C204B">
      <w:pPr>
        <w:pStyle w:val="ListParagraph"/>
        <w:widowControl w:val="0"/>
        <w:numPr>
          <w:ilvl w:val="0"/>
          <w:numId w:val="7"/>
        </w:numPr>
        <w:tabs>
          <w:tab w:val="left" w:pos="220"/>
          <w:tab w:val="left" w:pos="720"/>
        </w:tabs>
        <w:autoSpaceDE w:val="0"/>
        <w:autoSpaceDN w:val="0"/>
        <w:adjustRightInd w:val="0"/>
        <w:spacing w:after="293"/>
        <w:rPr>
          <w:rFonts w:ascii="Times New Roman" w:hAnsi="Times New Roman" w:cs="Times New Roman"/>
          <w:sz w:val="22"/>
          <w:szCs w:val="22"/>
        </w:rPr>
      </w:pPr>
      <w:r w:rsidRPr="000C204B">
        <w:rPr>
          <w:rFonts w:ascii="Times New Roman" w:hAnsi="Times New Roman" w:cs="Times New Roman"/>
          <w:sz w:val="22"/>
          <w:szCs w:val="22"/>
        </w:rPr>
        <w:t>We will enhance our use of technology, with consistent integrat</w:t>
      </w:r>
      <w:r w:rsidR="00484637" w:rsidRPr="000C204B">
        <w:rPr>
          <w:rFonts w:ascii="Times New Roman" w:hAnsi="Times New Roman" w:cs="Times New Roman"/>
          <w:sz w:val="22"/>
          <w:szCs w:val="22"/>
        </w:rPr>
        <w:t>i</w:t>
      </w:r>
      <w:r w:rsidRPr="000C204B">
        <w:rPr>
          <w:rFonts w:ascii="Times New Roman" w:hAnsi="Times New Roman" w:cs="Times New Roman"/>
          <w:sz w:val="22"/>
          <w:szCs w:val="22"/>
        </w:rPr>
        <w:t xml:space="preserve">on in all content areas. </w:t>
      </w:r>
      <w:r w:rsidR="00484637" w:rsidRPr="000C204B">
        <w:rPr>
          <w:rFonts w:ascii="Times New Roman" w:hAnsi="Times New Roman" w:cs="Times New Roman"/>
          <w:sz w:val="22"/>
          <w:szCs w:val="22"/>
        </w:rPr>
        <w:t xml:space="preserve">This includes creating a feasible technology plan for hardware.  We have begun developing our own technological benchmarks that will align with the expectations of computer-based testing. Immediate skills that will be more intensively taught include: keyboarding, responding to text on-line, answering multiple choice questions on-line, manipulating the screen (Drag and click, drop down boxes, </w:t>
      </w:r>
      <w:r w:rsidR="00195E73" w:rsidRPr="000C204B">
        <w:rPr>
          <w:rFonts w:ascii="Times New Roman" w:hAnsi="Times New Roman" w:cs="Times New Roman"/>
          <w:sz w:val="22"/>
          <w:szCs w:val="22"/>
        </w:rPr>
        <w:t>etc.</w:t>
      </w:r>
      <w:r w:rsidR="00484637" w:rsidRPr="000C204B">
        <w:rPr>
          <w:rFonts w:ascii="Times New Roman" w:hAnsi="Times New Roman" w:cs="Times New Roman"/>
          <w:sz w:val="22"/>
          <w:szCs w:val="22"/>
        </w:rPr>
        <w:t>), doing open response math on-line</w:t>
      </w:r>
    </w:p>
    <w:p w14:paraId="7CBD4A2B" w14:textId="77777777" w:rsidR="00EE605C" w:rsidRPr="000C204B" w:rsidRDefault="00EE605C"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 xml:space="preserve">We will continue to expand and enrich our community collaborations and community service, to involve and embrace all families who come to Silver Hill. </w:t>
      </w:r>
      <w:r w:rsidR="000C204B" w:rsidRPr="000C204B">
        <w:rPr>
          <w:rFonts w:ascii="Times New Roman" w:hAnsi="Times New Roman" w:cs="Times New Roman"/>
          <w:sz w:val="22"/>
          <w:szCs w:val="22"/>
        </w:rPr>
        <w:t xml:space="preserve">This will include continuation and increased opportunities for access and equity in our Recruitment and Retention Plan, including recruiting for bi-lingual staff </w:t>
      </w:r>
      <w:proofErr w:type="gramStart"/>
      <w:r w:rsidR="000C204B" w:rsidRPr="000C204B">
        <w:rPr>
          <w:rFonts w:ascii="Times New Roman" w:hAnsi="Times New Roman" w:cs="Times New Roman"/>
          <w:sz w:val="22"/>
          <w:szCs w:val="22"/>
        </w:rPr>
        <w:t>who</w:t>
      </w:r>
      <w:proofErr w:type="gramEnd"/>
      <w:r w:rsidR="000C204B" w:rsidRPr="000C204B">
        <w:rPr>
          <w:rFonts w:ascii="Times New Roman" w:hAnsi="Times New Roman" w:cs="Times New Roman"/>
          <w:sz w:val="22"/>
          <w:szCs w:val="22"/>
        </w:rPr>
        <w:t xml:space="preserve"> can assist with translations and as an interpreter.</w:t>
      </w:r>
    </w:p>
    <w:p w14:paraId="04D35DA5" w14:textId="77777777" w:rsidR="00C94D79" w:rsidRPr="000C204B" w:rsidRDefault="00EE605C"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 xml:space="preserve">We will continue to develop a shared leadership model, increasing the responsibilities </w:t>
      </w:r>
      <w:r w:rsidR="00C94D79" w:rsidRPr="000C204B">
        <w:rPr>
          <w:rFonts w:ascii="Times New Roman" w:hAnsi="Times New Roman" w:cs="Times New Roman"/>
          <w:sz w:val="22"/>
          <w:szCs w:val="22"/>
        </w:rPr>
        <w:t>shared by faculty.</w:t>
      </w:r>
      <w:r w:rsidRPr="000C204B">
        <w:rPr>
          <w:rFonts w:ascii="Times New Roman" w:hAnsi="Times New Roman" w:cs="Times New Roman"/>
          <w:sz w:val="22"/>
          <w:szCs w:val="22"/>
        </w:rPr>
        <w:t xml:space="preserve"> This will include some revisions of the CIA Leadership Team’s role to take on rotating roles as the Facilitator (setting the agenda), note taker, and </w:t>
      </w:r>
      <w:r w:rsidR="00195E73" w:rsidRPr="000C204B">
        <w:rPr>
          <w:rFonts w:ascii="Times New Roman" w:hAnsi="Times New Roman" w:cs="Times New Roman"/>
          <w:sz w:val="22"/>
          <w:szCs w:val="22"/>
        </w:rPr>
        <w:t>timekeeper</w:t>
      </w:r>
      <w:r w:rsidRPr="000C204B">
        <w:rPr>
          <w:rFonts w:ascii="Times New Roman" w:hAnsi="Times New Roman" w:cs="Times New Roman"/>
          <w:sz w:val="22"/>
          <w:szCs w:val="22"/>
        </w:rPr>
        <w:t>. The CIA will plan all agendas for monthly Faculty Meetings, Early Release Days, and monthly Curriculum Days.</w:t>
      </w:r>
      <w:r w:rsidR="00C94D79" w:rsidRPr="000C204B">
        <w:rPr>
          <w:rFonts w:ascii="Times New Roman" w:hAnsi="Times New Roman" w:cs="Times New Roman"/>
          <w:sz w:val="22"/>
          <w:szCs w:val="22"/>
        </w:rPr>
        <w:t xml:space="preserve"> </w:t>
      </w:r>
    </w:p>
    <w:p w14:paraId="3BBC2688" w14:textId="77777777" w:rsidR="001F0E15" w:rsidRPr="000C204B" w:rsidRDefault="00AA63CB" w:rsidP="00BA4540">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 xml:space="preserve">We will </w:t>
      </w:r>
      <w:r w:rsidR="00C554B1" w:rsidRPr="000C204B">
        <w:rPr>
          <w:rFonts w:ascii="Times New Roman" w:hAnsi="Times New Roman" w:cs="Times New Roman"/>
          <w:sz w:val="22"/>
          <w:szCs w:val="22"/>
        </w:rPr>
        <w:t>continue</w:t>
      </w:r>
      <w:r w:rsidRPr="000C204B">
        <w:rPr>
          <w:rFonts w:ascii="Times New Roman" w:hAnsi="Times New Roman" w:cs="Times New Roman"/>
          <w:sz w:val="22"/>
          <w:szCs w:val="22"/>
        </w:rPr>
        <w:t xml:space="preserve"> to improve critical thinking in all instruction, </w:t>
      </w:r>
      <w:r w:rsidR="00C554B1" w:rsidRPr="000C204B">
        <w:rPr>
          <w:rFonts w:ascii="Times New Roman" w:hAnsi="Times New Roman" w:cs="Times New Roman"/>
          <w:sz w:val="22"/>
          <w:szCs w:val="22"/>
        </w:rPr>
        <w:t>building</w:t>
      </w:r>
      <w:r w:rsidR="00576024" w:rsidRPr="000C204B">
        <w:rPr>
          <w:rFonts w:ascii="Times New Roman" w:hAnsi="Times New Roman" w:cs="Times New Roman"/>
          <w:sz w:val="22"/>
          <w:szCs w:val="22"/>
        </w:rPr>
        <w:t xml:space="preserve"> upon our current ELA and mathematics programs, </w:t>
      </w:r>
      <w:r w:rsidR="00C554B1" w:rsidRPr="000C204B">
        <w:rPr>
          <w:rFonts w:ascii="Times New Roman" w:hAnsi="Times New Roman" w:cs="Times New Roman"/>
          <w:sz w:val="22"/>
          <w:szCs w:val="22"/>
        </w:rPr>
        <w:t>using data to supplement and revise content area instructional best practices.</w:t>
      </w:r>
      <w:r w:rsidR="00BA4540" w:rsidRPr="000C204B">
        <w:rPr>
          <w:rFonts w:ascii="Times New Roman" w:hAnsi="Times New Roman" w:cs="Times New Roman"/>
          <w:sz w:val="22"/>
          <w:szCs w:val="22"/>
        </w:rPr>
        <w:t xml:space="preserve"> This will include implementation of the Lucy Calkins Reading workshop, continuing our </w:t>
      </w:r>
      <w:r w:rsidR="00195E73" w:rsidRPr="000C204B">
        <w:rPr>
          <w:rFonts w:ascii="Times New Roman" w:hAnsi="Times New Roman" w:cs="Times New Roman"/>
          <w:sz w:val="22"/>
          <w:szCs w:val="22"/>
        </w:rPr>
        <w:t>relationship</w:t>
      </w:r>
      <w:r w:rsidR="00BA4540" w:rsidRPr="000C204B">
        <w:rPr>
          <w:rFonts w:ascii="Times New Roman" w:hAnsi="Times New Roman" w:cs="Times New Roman"/>
          <w:sz w:val="22"/>
          <w:szCs w:val="22"/>
        </w:rPr>
        <w:t xml:space="preserve"> with TLA; </w:t>
      </w:r>
      <w:r w:rsidR="00195E73" w:rsidRPr="000C204B">
        <w:rPr>
          <w:rFonts w:ascii="Times New Roman" w:hAnsi="Times New Roman" w:cs="Times New Roman"/>
          <w:sz w:val="22"/>
          <w:szCs w:val="22"/>
        </w:rPr>
        <w:t xml:space="preserve">possible </w:t>
      </w:r>
      <w:r w:rsidR="00BA4540" w:rsidRPr="000C204B">
        <w:rPr>
          <w:rFonts w:ascii="Times New Roman" w:hAnsi="Times New Roman" w:cs="Times New Roman"/>
          <w:sz w:val="22"/>
          <w:szCs w:val="22"/>
        </w:rPr>
        <w:t>implementation of K2 in grade one</w:t>
      </w:r>
      <w:r w:rsidR="00195E73" w:rsidRPr="000C204B">
        <w:rPr>
          <w:rFonts w:ascii="Times New Roman" w:hAnsi="Times New Roman" w:cs="Times New Roman"/>
          <w:sz w:val="22"/>
          <w:szCs w:val="22"/>
        </w:rPr>
        <w:t xml:space="preserve"> if grant funding continues; pilot Words their Way word study for reading vocabulary and spelling</w:t>
      </w:r>
      <w:r w:rsidR="001F0E15" w:rsidRPr="000C204B">
        <w:rPr>
          <w:rFonts w:ascii="Times New Roman" w:hAnsi="Times New Roman" w:cs="Times New Roman"/>
          <w:sz w:val="22"/>
          <w:szCs w:val="22"/>
        </w:rPr>
        <w:t xml:space="preserve">; </w:t>
      </w:r>
      <w:r w:rsidR="00195E73" w:rsidRPr="000C204B">
        <w:rPr>
          <w:rFonts w:ascii="Times New Roman" w:hAnsi="Times New Roman" w:cs="Times New Roman"/>
          <w:sz w:val="22"/>
          <w:szCs w:val="22"/>
        </w:rPr>
        <w:t>implement Math in Practice for increased differentiation in mathematics</w:t>
      </w:r>
      <w:r w:rsidR="001F0E15" w:rsidRPr="000C204B">
        <w:rPr>
          <w:rFonts w:ascii="Times New Roman" w:hAnsi="Times New Roman" w:cs="Times New Roman"/>
          <w:sz w:val="22"/>
          <w:szCs w:val="22"/>
        </w:rPr>
        <w:t>; design and implement curriculum and instructional practices for the Next Ge</w:t>
      </w:r>
      <w:r w:rsidR="00C14AE4" w:rsidRPr="000C204B">
        <w:rPr>
          <w:rFonts w:ascii="Times New Roman" w:hAnsi="Times New Roman" w:cs="Times New Roman"/>
          <w:sz w:val="22"/>
          <w:szCs w:val="22"/>
        </w:rPr>
        <w:t>neration Science Standar</w:t>
      </w:r>
      <w:r w:rsidR="001F0E15" w:rsidRPr="000C204B">
        <w:rPr>
          <w:rFonts w:ascii="Times New Roman" w:hAnsi="Times New Roman" w:cs="Times New Roman"/>
          <w:sz w:val="22"/>
          <w:szCs w:val="22"/>
        </w:rPr>
        <w:t>ds</w:t>
      </w:r>
      <w:r w:rsidR="00C14AE4" w:rsidRPr="000C204B">
        <w:rPr>
          <w:rFonts w:ascii="Times New Roman" w:hAnsi="Times New Roman" w:cs="Times New Roman"/>
          <w:sz w:val="22"/>
          <w:szCs w:val="22"/>
        </w:rPr>
        <w:t>.</w:t>
      </w:r>
    </w:p>
    <w:p w14:paraId="3C1F13F6" w14:textId="77777777" w:rsidR="00BA4540" w:rsidRPr="000C204B" w:rsidRDefault="00195E73" w:rsidP="000C204B">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increase SMART goals to</w:t>
      </w:r>
      <w:r w:rsidR="00BA4540" w:rsidRPr="000C204B">
        <w:rPr>
          <w:rFonts w:ascii="Times New Roman" w:hAnsi="Times New Roman" w:cs="Times New Roman"/>
          <w:sz w:val="22"/>
          <w:szCs w:val="22"/>
        </w:rPr>
        <w:t xml:space="preserve"> 90% of all teachers will achieve their student learning goals and professional practice goals</w:t>
      </w:r>
      <w:r w:rsidR="00C14AE4" w:rsidRPr="000C204B">
        <w:rPr>
          <w:rFonts w:ascii="Times New Roman" w:hAnsi="Times New Roman" w:cs="Times New Roman"/>
          <w:sz w:val="22"/>
          <w:szCs w:val="22"/>
        </w:rPr>
        <w:t>.</w:t>
      </w:r>
      <w:r w:rsidR="00BA4540" w:rsidRPr="000C204B">
        <w:rPr>
          <w:rFonts w:ascii="Times New Roman" w:hAnsi="Times New Roman" w:cs="Times New Roman"/>
          <w:sz w:val="22"/>
          <w:szCs w:val="22"/>
        </w:rPr>
        <w:t xml:space="preserve"> </w:t>
      </w:r>
    </w:p>
    <w:p w14:paraId="0F4D9511" w14:textId="77777777" w:rsidR="00BA4540" w:rsidRPr="000C204B" w:rsidRDefault="00BA4540" w:rsidP="00A932AE">
      <w:pPr>
        <w:rPr>
          <w:rFonts w:ascii="Times New Roman" w:hAnsi="Times New Roman" w:cs="Times New Roman"/>
          <w:sz w:val="22"/>
          <w:szCs w:val="22"/>
        </w:rPr>
      </w:pPr>
    </w:p>
    <w:p w14:paraId="2E5C78B4" w14:textId="77777777" w:rsidR="00576024" w:rsidRPr="000C204B" w:rsidRDefault="001F0E15" w:rsidP="00A932AE">
      <w:pPr>
        <w:pStyle w:val="ListParagraph"/>
        <w:numPr>
          <w:ilvl w:val="0"/>
          <w:numId w:val="7"/>
        </w:numPr>
        <w:jc w:val="both"/>
        <w:rPr>
          <w:rFonts w:ascii="Times New Roman" w:hAnsi="Times New Roman" w:cs="Times New Roman"/>
          <w:sz w:val="22"/>
          <w:szCs w:val="22"/>
        </w:rPr>
      </w:pPr>
      <w:r w:rsidRPr="000C204B">
        <w:rPr>
          <w:rFonts w:ascii="Times New Roman" w:hAnsi="Times New Roman" w:cs="Times New Roman"/>
          <w:sz w:val="22"/>
          <w:szCs w:val="22"/>
        </w:rPr>
        <w:lastRenderedPageBreak/>
        <w:t xml:space="preserve">We </w:t>
      </w:r>
      <w:r w:rsidR="00BA4540" w:rsidRPr="000C204B">
        <w:rPr>
          <w:rFonts w:ascii="Times New Roman" w:hAnsi="Times New Roman" w:cs="Times New Roman"/>
          <w:color w:val="000000"/>
          <w:sz w:val="22"/>
          <w:szCs w:val="22"/>
        </w:rPr>
        <w:t>will continue to use EngageNY along with the computer-based ST Math to support our diverse learners</w:t>
      </w:r>
      <w:r w:rsidRPr="000C204B">
        <w:rPr>
          <w:rFonts w:ascii="Times New Roman" w:hAnsi="Times New Roman" w:cs="Times New Roman"/>
          <w:color w:val="000000"/>
          <w:sz w:val="22"/>
          <w:szCs w:val="22"/>
        </w:rPr>
        <w:t xml:space="preserve"> in an RTI model</w:t>
      </w:r>
      <w:r w:rsidR="00BA4540" w:rsidRPr="000C204B">
        <w:rPr>
          <w:rFonts w:ascii="Times New Roman" w:hAnsi="Times New Roman" w:cs="Times New Roman"/>
          <w:color w:val="000000"/>
          <w:sz w:val="22"/>
          <w:szCs w:val="22"/>
        </w:rPr>
        <w:t xml:space="preserve">.  STMath will be introduced to grade 1 in 2017/2018 and in </w:t>
      </w:r>
      <w:r w:rsidR="00195E73" w:rsidRPr="000C204B">
        <w:rPr>
          <w:rFonts w:ascii="Times New Roman" w:hAnsi="Times New Roman" w:cs="Times New Roman"/>
          <w:color w:val="000000"/>
          <w:sz w:val="22"/>
          <w:szCs w:val="22"/>
        </w:rPr>
        <w:t>kindergarten</w:t>
      </w:r>
      <w:r w:rsidR="00BA4540" w:rsidRPr="000C204B">
        <w:rPr>
          <w:rFonts w:ascii="Times New Roman" w:hAnsi="Times New Roman" w:cs="Times New Roman"/>
          <w:color w:val="000000"/>
          <w:sz w:val="22"/>
          <w:szCs w:val="22"/>
        </w:rPr>
        <w:t xml:space="preserve"> in 2018/2019.  After the first 3 years of implementation, if our measurable growth does not make significant gains, we will be looking to pilot various research- based math programs. Tier 2/3 students will continue to use the Touch Math curriculum during intervention.  </w:t>
      </w:r>
    </w:p>
    <w:p w14:paraId="2C8F6ED4" w14:textId="4E5EAF67" w:rsidR="00804B25" w:rsidRPr="000C204B" w:rsidRDefault="00C554B1"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continue to share our Mission and Key Design Elements with Haverhill Public Schools, and develop a collaborate and collegial relationship, with shared learning that will improve the educational opportunities for all Haverhill children. D</w:t>
      </w:r>
      <w:r w:rsidR="00576024" w:rsidRPr="000C204B">
        <w:rPr>
          <w:rFonts w:ascii="Times New Roman" w:hAnsi="Times New Roman" w:cs="Times New Roman"/>
          <w:sz w:val="22"/>
          <w:szCs w:val="22"/>
        </w:rPr>
        <w:t xml:space="preserve">uring the course of this </w:t>
      </w:r>
      <w:r w:rsidRPr="000C204B">
        <w:rPr>
          <w:rFonts w:ascii="Times New Roman" w:hAnsi="Times New Roman" w:cs="Times New Roman"/>
          <w:sz w:val="22"/>
          <w:szCs w:val="22"/>
        </w:rPr>
        <w:t>Charter</w:t>
      </w:r>
      <w:r w:rsidR="00576024" w:rsidRPr="000C204B">
        <w:rPr>
          <w:rFonts w:ascii="Times New Roman" w:hAnsi="Times New Roman" w:cs="Times New Roman"/>
          <w:sz w:val="22"/>
          <w:szCs w:val="22"/>
        </w:rPr>
        <w:t xml:space="preserve"> renewal, it </w:t>
      </w:r>
      <w:r w:rsidRPr="000C204B">
        <w:rPr>
          <w:rFonts w:ascii="Times New Roman" w:hAnsi="Times New Roman" w:cs="Times New Roman"/>
          <w:sz w:val="22"/>
          <w:szCs w:val="22"/>
        </w:rPr>
        <w:t>has become</w:t>
      </w:r>
      <w:r w:rsidR="00576024" w:rsidRPr="000C204B">
        <w:rPr>
          <w:rFonts w:ascii="Times New Roman" w:hAnsi="Times New Roman" w:cs="Times New Roman"/>
          <w:sz w:val="22"/>
          <w:szCs w:val="22"/>
        </w:rPr>
        <w:t xml:space="preserve"> increasin</w:t>
      </w:r>
      <w:r w:rsidRPr="000C204B">
        <w:rPr>
          <w:rFonts w:ascii="Times New Roman" w:hAnsi="Times New Roman" w:cs="Times New Roman"/>
          <w:sz w:val="22"/>
          <w:szCs w:val="22"/>
        </w:rPr>
        <w:t>gly evident that the Haverhill E</w:t>
      </w:r>
      <w:r w:rsidR="00576024" w:rsidRPr="000C204B">
        <w:rPr>
          <w:rFonts w:ascii="Times New Roman" w:hAnsi="Times New Roman" w:cs="Times New Roman"/>
          <w:sz w:val="22"/>
          <w:szCs w:val="22"/>
        </w:rPr>
        <w:t xml:space="preserve">ducators </w:t>
      </w:r>
      <w:r w:rsidRPr="000C204B">
        <w:rPr>
          <w:rFonts w:ascii="Times New Roman" w:hAnsi="Times New Roman" w:cs="Times New Roman"/>
          <w:sz w:val="22"/>
          <w:szCs w:val="22"/>
        </w:rPr>
        <w:t>Association</w:t>
      </w:r>
      <w:r w:rsidR="00576024" w:rsidRPr="000C204B">
        <w:rPr>
          <w:rFonts w:ascii="Times New Roman" w:hAnsi="Times New Roman" w:cs="Times New Roman"/>
          <w:sz w:val="22"/>
          <w:szCs w:val="22"/>
        </w:rPr>
        <w:t xml:space="preserve">, and the Haverhill School community </w:t>
      </w:r>
      <w:r w:rsidRPr="000C204B">
        <w:rPr>
          <w:rFonts w:ascii="Times New Roman" w:hAnsi="Times New Roman" w:cs="Times New Roman"/>
          <w:sz w:val="22"/>
          <w:szCs w:val="22"/>
        </w:rPr>
        <w:t>in general</w:t>
      </w:r>
      <w:r w:rsidR="00362216" w:rsidRPr="000C204B">
        <w:rPr>
          <w:rFonts w:ascii="Times New Roman" w:hAnsi="Times New Roman" w:cs="Times New Roman"/>
          <w:sz w:val="22"/>
          <w:szCs w:val="22"/>
        </w:rPr>
        <w:t>, do</w:t>
      </w:r>
      <w:r w:rsidR="00576024" w:rsidRPr="000C204B">
        <w:rPr>
          <w:rFonts w:ascii="Times New Roman" w:hAnsi="Times New Roman" w:cs="Times New Roman"/>
          <w:sz w:val="22"/>
          <w:szCs w:val="22"/>
        </w:rPr>
        <w:t xml:space="preserve"> not fully </w:t>
      </w:r>
      <w:r w:rsidRPr="000C204B">
        <w:rPr>
          <w:rFonts w:ascii="Times New Roman" w:hAnsi="Times New Roman" w:cs="Times New Roman"/>
          <w:sz w:val="22"/>
          <w:szCs w:val="22"/>
        </w:rPr>
        <w:t>understand</w:t>
      </w:r>
      <w:r w:rsidR="00576024" w:rsidRPr="000C204B">
        <w:rPr>
          <w:rFonts w:ascii="Times New Roman" w:hAnsi="Times New Roman" w:cs="Times New Roman"/>
          <w:sz w:val="22"/>
          <w:szCs w:val="22"/>
        </w:rPr>
        <w:t xml:space="preserve"> the </w:t>
      </w:r>
      <w:r w:rsidRPr="000C204B">
        <w:rPr>
          <w:rFonts w:ascii="Times New Roman" w:hAnsi="Times New Roman" w:cs="Times New Roman"/>
          <w:sz w:val="22"/>
          <w:szCs w:val="22"/>
        </w:rPr>
        <w:t>systems</w:t>
      </w:r>
      <w:r w:rsidR="00576024" w:rsidRPr="000C204B">
        <w:rPr>
          <w:rFonts w:ascii="Times New Roman" w:hAnsi="Times New Roman" w:cs="Times New Roman"/>
          <w:sz w:val="22"/>
          <w:szCs w:val="22"/>
        </w:rPr>
        <w:t xml:space="preserve"> and </w:t>
      </w:r>
      <w:r w:rsidRPr="000C204B">
        <w:rPr>
          <w:rFonts w:ascii="Times New Roman" w:hAnsi="Times New Roman" w:cs="Times New Roman"/>
          <w:sz w:val="22"/>
          <w:szCs w:val="22"/>
        </w:rPr>
        <w:t>structures</w:t>
      </w:r>
      <w:r w:rsidR="00576024" w:rsidRPr="000C204B">
        <w:rPr>
          <w:rFonts w:ascii="Times New Roman" w:hAnsi="Times New Roman" w:cs="Times New Roman"/>
          <w:sz w:val="22"/>
          <w:szCs w:val="22"/>
        </w:rPr>
        <w:t xml:space="preserve"> </w:t>
      </w:r>
      <w:r w:rsidRPr="000C204B">
        <w:rPr>
          <w:rFonts w:ascii="Times New Roman" w:hAnsi="Times New Roman" w:cs="Times New Roman"/>
          <w:sz w:val="22"/>
          <w:szCs w:val="22"/>
        </w:rPr>
        <w:t>of</w:t>
      </w:r>
      <w:r w:rsidR="00576024" w:rsidRPr="000C204B">
        <w:rPr>
          <w:rFonts w:ascii="Times New Roman" w:hAnsi="Times New Roman" w:cs="Times New Roman"/>
          <w:sz w:val="22"/>
          <w:szCs w:val="22"/>
        </w:rPr>
        <w:t xml:space="preserve"> </w:t>
      </w:r>
      <w:r w:rsidRPr="000C204B">
        <w:rPr>
          <w:rFonts w:ascii="Times New Roman" w:hAnsi="Times New Roman" w:cs="Times New Roman"/>
          <w:sz w:val="22"/>
          <w:szCs w:val="22"/>
        </w:rPr>
        <w:t>a Horace Mann</w:t>
      </w:r>
      <w:r w:rsidR="00576024" w:rsidRPr="000C204B">
        <w:rPr>
          <w:rFonts w:ascii="Times New Roman" w:hAnsi="Times New Roman" w:cs="Times New Roman"/>
          <w:sz w:val="22"/>
          <w:szCs w:val="22"/>
        </w:rPr>
        <w:t xml:space="preserve"> </w:t>
      </w:r>
      <w:r w:rsidRPr="000C204B">
        <w:rPr>
          <w:rFonts w:ascii="Times New Roman" w:hAnsi="Times New Roman" w:cs="Times New Roman"/>
          <w:sz w:val="22"/>
          <w:szCs w:val="22"/>
        </w:rPr>
        <w:t xml:space="preserve">Public </w:t>
      </w:r>
      <w:r w:rsidR="00576024" w:rsidRPr="000C204B">
        <w:rPr>
          <w:rFonts w:ascii="Times New Roman" w:hAnsi="Times New Roman" w:cs="Times New Roman"/>
          <w:sz w:val="22"/>
          <w:szCs w:val="22"/>
        </w:rPr>
        <w:t xml:space="preserve">Charter School. </w:t>
      </w:r>
      <w:r w:rsidR="003E421D" w:rsidRPr="000C204B">
        <w:rPr>
          <w:rFonts w:ascii="Times New Roman" w:hAnsi="Times New Roman" w:cs="Times New Roman"/>
          <w:sz w:val="22"/>
          <w:szCs w:val="22"/>
        </w:rPr>
        <w:t>O</w:t>
      </w:r>
      <w:r w:rsidR="000F76EF">
        <w:rPr>
          <w:rFonts w:ascii="Times New Roman" w:hAnsi="Times New Roman" w:cs="Times New Roman"/>
          <w:sz w:val="22"/>
          <w:szCs w:val="22"/>
        </w:rPr>
        <w:t>u</w:t>
      </w:r>
      <w:bookmarkStart w:id="0" w:name="_GoBack"/>
      <w:bookmarkEnd w:id="0"/>
      <w:r w:rsidR="003E421D" w:rsidRPr="000C204B">
        <w:rPr>
          <w:rFonts w:ascii="Times New Roman" w:hAnsi="Times New Roman" w:cs="Times New Roman"/>
          <w:sz w:val="22"/>
          <w:szCs w:val="22"/>
        </w:rPr>
        <w:t>r goal is</w:t>
      </w:r>
      <w:r w:rsidRPr="000C204B">
        <w:rPr>
          <w:rFonts w:ascii="Times New Roman" w:hAnsi="Times New Roman" w:cs="Times New Roman"/>
          <w:sz w:val="22"/>
          <w:szCs w:val="22"/>
        </w:rPr>
        <w:t xml:space="preserve"> to</w:t>
      </w:r>
      <w:r w:rsidR="00576024" w:rsidRPr="000C204B">
        <w:rPr>
          <w:rFonts w:ascii="Times New Roman" w:hAnsi="Times New Roman" w:cs="Times New Roman"/>
          <w:sz w:val="22"/>
          <w:szCs w:val="22"/>
        </w:rPr>
        <w:t xml:space="preserve"> educate the HEA, the Haverhill School Committee, and all Silver Hill stakeholders</w:t>
      </w:r>
      <w:r w:rsidRPr="000C204B">
        <w:rPr>
          <w:rFonts w:ascii="Times New Roman" w:hAnsi="Times New Roman" w:cs="Times New Roman"/>
          <w:sz w:val="22"/>
          <w:szCs w:val="22"/>
        </w:rPr>
        <w:t xml:space="preserve"> </w:t>
      </w:r>
      <w:r w:rsidR="003E421D" w:rsidRPr="000C204B">
        <w:rPr>
          <w:rFonts w:ascii="Times New Roman" w:hAnsi="Times New Roman" w:cs="Times New Roman"/>
          <w:sz w:val="22"/>
          <w:szCs w:val="22"/>
        </w:rPr>
        <w:t>resulting in approval of Silver Hill Horace Mann Charter School’s Application for Renewal.</w:t>
      </w:r>
    </w:p>
    <w:p w14:paraId="159B81E7" w14:textId="77777777" w:rsidR="00C6152D" w:rsidRPr="000C204B" w:rsidRDefault="00804B25" w:rsidP="000C204B">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expand our dissemination efforts, focusing on our host district schools</w:t>
      </w:r>
      <w:r w:rsidR="00C14AE4" w:rsidRPr="000C204B">
        <w:rPr>
          <w:rFonts w:ascii="Times New Roman" w:hAnsi="Times New Roman" w:cs="Times New Roman"/>
          <w:sz w:val="22"/>
          <w:szCs w:val="22"/>
        </w:rPr>
        <w:t xml:space="preserve"> and our colleagues in the Haverhill Education Association</w:t>
      </w:r>
      <w:r w:rsidR="00576024" w:rsidRPr="000C204B">
        <w:rPr>
          <w:rFonts w:ascii="Times New Roman" w:hAnsi="Times New Roman" w:cs="Times New Roman"/>
          <w:sz w:val="22"/>
          <w:szCs w:val="22"/>
        </w:rPr>
        <w:t xml:space="preserve">. </w:t>
      </w:r>
      <w:r w:rsidRPr="000C204B">
        <w:rPr>
          <w:rFonts w:ascii="Times New Roman" w:hAnsi="Times New Roman" w:cs="Times New Roman"/>
          <w:sz w:val="22"/>
          <w:szCs w:val="22"/>
        </w:rPr>
        <w:t>This could include a vari</w:t>
      </w:r>
      <w:r w:rsidR="00362216" w:rsidRPr="000C204B">
        <w:rPr>
          <w:rFonts w:ascii="Times New Roman" w:hAnsi="Times New Roman" w:cs="Times New Roman"/>
          <w:sz w:val="22"/>
          <w:szCs w:val="22"/>
        </w:rPr>
        <w:t>e</w:t>
      </w:r>
      <w:r w:rsidR="003E421D" w:rsidRPr="000C204B">
        <w:rPr>
          <w:rFonts w:ascii="Times New Roman" w:hAnsi="Times New Roman" w:cs="Times New Roman"/>
          <w:sz w:val="22"/>
          <w:szCs w:val="22"/>
        </w:rPr>
        <w:t>ty of agendas</w:t>
      </w:r>
      <w:r w:rsidRPr="000C204B">
        <w:rPr>
          <w:rFonts w:ascii="Times New Roman" w:hAnsi="Times New Roman" w:cs="Times New Roman"/>
          <w:sz w:val="22"/>
          <w:szCs w:val="22"/>
        </w:rPr>
        <w:t>. Sample dissemination a</w:t>
      </w:r>
      <w:r w:rsidR="00362216" w:rsidRPr="000C204B">
        <w:rPr>
          <w:rFonts w:ascii="Times New Roman" w:hAnsi="Times New Roman" w:cs="Times New Roman"/>
          <w:sz w:val="22"/>
          <w:szCs w:val="22"/>
        </w:rPr>
        <w:t>c</w:t>
      </w:r>
      <w:r w:rsidRPr="000C204B">
        <w:rPr>
          <w:rFonts w:ascii="Times New Roman" w:hAnsi="Times New Roman" w:cs="Times New Roman"/>
          <w:sz w:val="22"/>
          <w:szCs w:val="22"/>
        </w:rPr>
        <w:t>tivities include:</w:t>
      </w:r>
    </w:p>
    <w:p w14:paraId="09D327F4" w14:textId="77777777" w:rsidR="00804B25" w:rsidRPr="000C204B" w:rsidRDefault="00804B25" w:rsidP="000C204B">
      <w:pPr>
        <w:pStyle w:val="normal0"/>
        <w:numPr>
          <w:ilvl w:val="0"/>
          <w:numId w:val="9"/>
        </w:numPr>
        <w:contextualSpacing/>
        <w:rPr>
          <w:rFonts w:ascii="Times New Roman" w:hAnsi="Times New Roman" w:cs="Times New Roman"/>
        </w:rPr>
      </w:pPr>
      <w:r w:rsidRPr="000C204B">
        <w:rPr>
          <w:rFonts w:ascii="Times New Roman" w:hAnsi="Times New Roman" w:cs="Times New Roman"/>
        </w:rPr>
        <w:t>Interschool communication of best practices within similar grade levels throughout the district, including peer observations across the distr</w:t>
      </w:r>
      <w:r w:rsidR="00362216" w:rsidRPr="000C204B">
        <w:rPr>
          <w:rFonts w:ascii="Times New Roman" w:hAnsi="Times New Roman" w:cs="Times New Roman"/>
        </w:rPr>
        <w:t>i</w:t>
      </w:r>
      <w:r w:rsidRPr="000C204B">
        <w:rPr>
          <w:rFonts w:ascii="Times New Roman" w:hAnsi="Times New Roman" w:cs="Times New Roman"/>
        </w:rPr>
        <w:t>ct schools</w:t>
      </w:r>
    </w:p>
    <w:p w14:paraId="04B0757D" w14:textId="77777777" w:rsidR="003E421D" w:rsidRPr="000C204B" w:rsidRDefault="003E421D" w:rsidP="000C204B">
      <w:pPr>
        <w:pStyle w:val="normal0"/>
        <w:numPr>
          <w:ilvl w:val="0"/>
          <w:numId w:val="9"/>
        </w:numPr>
        <w:contextualSpacing/>
        <w:rPr>
          <w:rFonts w:ascii="Times New Roman" w:hAnsi="Times New Roman" w:cs="Times New Roman"/>
        </w:rPr>
      </w:pPr>
      <w:r w:rsidRPr="000C204B">
        <w:rPr>
          <w:rFonts w:ascii="Times New Roman" w:hAnsi="Times New Roman" w:cs="Times New Roman"/>
        </w:rPr>
        <w:t>Invite district teachers to observe workshop models, view materials, and discuss methodologies</w:t>
      </w:r>
    </w:p>
    <w:p w14:paraId="0097F895" w14:textId="77777777" w:rsidR="003E421D" w:rsidRPr="000C204B" w:rsidRDefault="003E421D" w:rsidP="000C204B">
      <w:pPr>
        <w:pStyle w:val="normal0"/>
        <w:numPr>
          <w:ilvl w:val="0"/>
          <w:numId w:val="9"/>
        </w:numPr>
        <w:contextualSpacing/>
        <w:rPr>
          <w:rFonts w:ascii="Times New Roman" w:hAnsi="Times New Roman" w:cs="Times New Roman"/>
        </w:rPr>
      </w:pPr>
      <w:r w:rsidRPr="000C204B">
        <w:rPr>
          <w:rFonts w:ascii="Times New Roman" w:hAnsi="Times New Roman" w:cs="Times New Roman"/>
        </w:rPr>
        <w:t xml:space="preserve">Invite grade level representative or literacy specialist to observe Lucy Calkins Units of Study in Writing and Reading, </w:t>
      </w:r>
      <w:r w:rsidR="001F0E15" w:rsidRPr="000C204B">
        <w:rPr>
          <w:rFonts w:ascii="Times New Roman" w:hAnsi="Times New Roman" w:cs="Times New Roman"/>
        </w:rPr>
        <w:t xml:space="preserve">with professional development on </w:t>
      </w:r>
      <w:r w:rsidRPr="000C204B">
        <w:rPr>
          <w:rFonts w:ascii="Times New Roman" w:hAnsi="Times New Roman" w:cs="Times New Roman"/>
        </w:rPr>
        <w:t>unpacking units and planning trajectories</w:t>
      </w:r>
    </w:p>
    <w:p w14:paraId="61281A22" w14:textId="77777777" w:rsidR="00362216" w:rsidRPr="000C204B" w:rsidRDefault="003E421D" w:rsidP="000C204B">
      <w:pPr>
        <w:pStyle w:val="ListParagraph"/>
        <w:numPr>
          <w:ilvl w:val="0"/>
          <w:numId w:val="9"/>
        </w:numPr>
        <w:rPr>
          <w:rFonts w:ascii="Times New Roman" w:hAnsi="Times New Roman" w:cs="Times New Roman"/>
          <w:sz w:val="22"/>
          <w:szCs w:val="22"/>
        </w:rPr>
      </w:pPr>
      <w:r w:rsidRPr="000C204B">
        <w:rPr>
          <w:rFonts w:ascii="Times New Roman" w:hAnsi="Times New Roman" w:cs="Times New Roman"/>
          <w:sz w:val="22"/>
          <w:szCs w:val="22"/>
        </w:rPr>
        <w:t>Invite colleagues to observe Data</w:t>
      </w:r>
      <w:r w:rsidR="00362216" w:rsidRPr="000C204B">
        <w:rPr>
          <w:rFonts w:ascii="Times New Roman" w:hAnsi="Times New Roman" w:cs="Times New Roman"/>
          <w:sz w:val="22"/>
          <w:szCs w:val="22"/>
        </w:rPr>
        <w:t xml:space="preserve"> Days </w:t>
      </w:r>
    </w:p>
    <w:p w14:paraId="5A7F786C" w14:textId="77777777" w:rsidR="003E421D" w:rsidRPr="000C204B" w:rsidRDefault="00362216" w:rsidP="000C204B">
      <w:pPr>
        <w:pStyle w:val="ListParagraph"/>
        <w:numPr>
          <w:ilvl w:val="0"/>
          <w:numId w:val="9"/>
        </w:numPr>
        <w:rPr>
          <w:rFonts w:ascii="Times New Roman" w:hAnsi="Times New Roman" w:cs="Times New Roman"/>
          <w:sz w:val="22"/>
          <w:szCs w:val="22"/>
        </w:rPr>
      </w:pPr>
      <w:r w:rsidRPr="000C204B">
        <w:rPr>
          <w:rFonts w:ascii="Times New Roman" w:hAnsi="Times New Roman" w:cs="Times New Roman"/>
          <w:sz w:val="22"/>
          <w:szCs w:val="22"/>
        </w:rPr>
        <w:t>Sit in on a planning session/learning walk with TLA</w:t>
      </w:r>
    </w:p>
    <w:p w14:paraId="673BA604" w14:textId="77777777" w:rsidR="00362216" w:rsidRPr="000C204B" w:rsidRDefault="00362216" w:rsidP="000C204B">
      <w:pPr>
        <w:pStyle w:val="ListParagraph"/>
        <w:numPr>
          <w:ilvl w:val="0"/>
          <w:numId w:val="9"/>
        </w:numPr>
        <w:rPr>
          <w:rFonts w:ascii="Times New Roman" w:hAnsi="Times New Roman" w:cs="Times New Roman"/>
          <w:sz w:val="22"/>
          <w:szCs w:val="22"/>
        </w:rPr>
      </w:pPr>
      <w:r w:rsidRPr="000C204B">
        <w:rPr>
          <w:rFonts w:ascii="Times New Roman" w:hAnsi="Times New Roman" w:cs="Times New Roman"/>
          <w:sz w:val="22"/>
          <w:szCs w:val="22"/>
        </w:rPr>
        <w:t>Open invitation to all HPS teachers to come visit, view materials and discuss methodologies</w:t>
      </w:r>
    </w:p>
    <w:p w14:paraId="765CDF09" w14:textId="77777777" w:rsidR="00362216" w:rsidRPr="000C204B" w:rsidRDefault="00362216" w:rsidP="000C204B">
      <w:pPr>
        <w:pStyle w:val="ListParagraph"/>
        <w:numPr>
          <w:ilvl w:val="0"/>
          <w:numId w:val="9"/>
        </w:numPr>
        <w:rPr>
          <w:rFonts w:ascii="Times New Roman" w:hAnsi="Times New Roman" w:cs="Times New Roman"/>
          <w:sz w:val="22"/>
          <w:szCs w:val="22"/>
        </w:rPr>
      </w:pPr>
      <w:r w:rsidRPr="000C204B">
        <w:rPr>
          <w:rFonts w:ascii="Times New Roman" w:hAnsi="Times New Roman" w:cs="Times New Roman"/>
          <w:sz w:val="22"/>
          <w:szCs w:val="22"/>
        </w:rPr>
        <w:t>Share class placement</w:t>
      </w:r>
      <w:r w:rsidR="003E421D" w:rsidRPr="000C204B">
        <w:rPr>
          <w:rFonts w:ascii="Times New Roman" w:hAnsi="Times New Roman" w:cs="Times New Roman"/>
          <w:sz w:val="22"/>
          <w:szCs w:val="22"/>
        </w:rPr>
        <w:t xml:space="preserve"> model</w:t>
      </w:r>
      <w:r w:rsidRPr="000C204B">
        <w:rPr>
          <w:rFonts w:ascii="Times New Roman" w:hAnsi="Times New Roman" w:cs="Times New Roman"/>
          <w:sz w:val="22"/>
          <w:szCs w:val="22"/>
        </w:rPr>
        <w:t xml:space="preserve"> using the RTI pyramid process</w:t>
      </w:r>
    </w:p>
    <w:p w14:paraId="63E55893" w14:textId="77777777" w:rsidR="003E421D" w:rsidRPr="000C204B" w:rsidRDefault="003E421D" w:rsidP="000C204B">
      <w:pPr>
        <w:pStyle w:val="normal0"/>
        <w:numPr>
          <w:ilvl w:val="0"/>
          <w:numId w:val="9"/>
        </w:numPr>
        <w:contextualSpacing/>
        <w:rPr>
          <w:rFonts w:ascii="Times New Roman" w:hAnsi="Times New Roman" w:cs="Times New Roman"/>
        </w:rPr>
      </w:pPr>
      <w:r w:rsidRPr="000C204B">
        <w:rPr>
          <w:rFonts w:ascii="Times New Roman" w:hAnsi="Times New Roman" w:cs="Times New Roman"/>
        </w:rPr>
        <w:t>Silver Hill educators would like to pilot an enrichment math program and share data with colleagues in other schools in HPS</w:t>
      </w:r>
    </w:p>
    <w:p w14:paraId="7083E66D" w14:textId="77777777" w:rsidR="00C14AE4" w:rsidRPr="000C204B" w:rsidRDefault="00C14AE4" w:rsidP="000C204B">
      <w:pPr>
        <w:pStyle w:val="normal0"/>
        <w:numPr>
          <w:ilvl w:val="0"/>
          <w:numId w:val="9"/>
        </w:numPr>
        <w:contextualSpacing/>
        <w:rPr>
          <w:rFonts w:ascii="Times New Roman" w:hAnsi="Times New Roman" w:cs="Times New Roman"/>
        </w:rPr>
      </w:pPr>
      <w:r w:rsidRPr="000C204B">
        <w:rPr>
          <w:rFonts w:ascii="Times New Roman" w:hAnsi="Times New Roman" w:cs="Times New Roman"/>
        </w:rPr>
        <w:t>Share interventions such as Touch Math</w:t>
      </w:r>
    </w:p>
    <w:p w14:paraId="0F2BDA70" w14:textId="77777777" w:rsidR="00C14AE4" w:rsidRPr="000C204B" w:rsidRDefault="00C14AE4" w:rsidP="000C204B">
      <w:pPr>
        <w:pStyle w:val="normal0"/>
        <w:numPr>
          <w:ilvl w:val="0"/>
          <w:numId w:val="9"/>
        </w:numPr>
        <w:contextualSpacing/>
        <w:rPr>
          <w:rFonts w:ascii="Times New Roman" w:hAnsi="Times New Roman" w:cs="Times New Roman"/>
        </w:rPr>
      </w:pPr>
      <w:r w:rsidRPr="000C204B">
        <w:rPr>
          <w:rFonts w:ascii="Times New Roman" w:hAnsi="Times New Roman" w:cs="Times New Roman"/>
        </w:rPr>
        <w:t>Invite early childhood colleague to observe TLC in grades K and 1</w:t>
      </w:r>
    </w:p>
    <w:p w14:paraId="2067B176" w14:textId="77777777" w:rsidR="001F0E15" w:rsidRPr="000C204B" w:rsidRDefault="001F0E15" w:rsidP="000C204B">
      <w:pPr>
        <w:pStyle w:val="normal0"/>
        <w:numPr>
          <w:ilvl w:val="0"/>
          <w:numId w:val="9"/>
        </w:numPr>
        <w:contextualSpacing/>
        <w:rPr>
          <w:rFonts w:ascii="Times New Roman" w:hAnsi="Times New Roman" w:cs="Times New Roman"/>
        </w:rPr>
      </w:pPr>
      <w:r w:rsidRPr="000C204B">
        <w:rPr>
          <w:rFonts w:ascii="Times New Roman" w:hAnsi="Times New Roman" w:cs="Times New Roman"/>
        </w:rPr>
        <w:t>Share revised standards-based report card and rubrics to incorporate the changes in the MA Frameworks for ELA and Mathematics</w:t>
      </w:r>
    </w:p>
    <w:p w14:paraId="450FCD3D" w14:textId="77777777" w:rsidR="003E421D" w:rsidRPr="000C204B" w:rsidRDefault="001F0E15" w:rsidP="000C204B">
      <w:pPr>
        <w:pStyle w:val="normal0"/>
        <w:numPr>
          <w:ilvl w:val="0"/>
          <w:numId w:val="9"/>
        </w:numPr>
        <w:contextualSpacing/>
        <w:rPr>
          <w:rFonts w:ascii="Times New Roman" w:hAnsi="Times New Roman" w:cs="Times New Roman"/>
        </w:rPr>
      </w:pPr>
      <w:r w:rsidRPr="000C204B">
        <w:rPr>
          <w:rFonts w:ascii="Times New Roman" w:eastAsiaTheme="minorEastAsia" w:hAnsi="Times New Roman" w:cs="Times New Roman"/>
          <w:color w:val="auto"/>
        </w:rPr>
        <w:t xml:space="preserve">Invite teachers to join in </w:t>
      </w:r>
      <w:r w:rsidR="003E421D" w:rsidRPr="000C204B">
        <w:rPr>
          <w:rFonts w:ascii="Times New Roman" w:hAnsi="Times New Roman" w:cs="Times New Roman"/>
        </w:rPr>
        <w:t>Yoga and Mindfulness training</w:t>
      </w:r>
    </w:p>
    <w:p w14:paraId="0A41810B" w14:textId="77777777" w:rsidR="00804B25" w:rsidRPr="000C204B" w:rsidRDefault="00804B25" w:rsidP="00A932AE">
      <w:pPr>
        <w:pStyle w:val="normal0"/>
        <w:numPr>
          <w:ilvl w:val="0"/>
          <w:numId w:val="9"/>
        </w:numPr>
        <w:contextualSpacing/>
        <w:rPr>
          <w:rFonts w:ascii="Times New Roman" w:hAnsi="Times New Roman" w:cs="Times New Roman"/>
        </w:rPr>
      </w:pPr>
      <w:r w:rsidRPr="000C204B">
        <w:rPr>
          <w:rFonts w:ascii="Times New Roman" w:hAnsi="Times New Roman" w:cs="Times New Roman"/>
        </w:rPr>
        <w:t xml:space="preserve">Monthly </w:t>
      </w:r>
      <w:r w:rsidRPr="000C204B">
        <w:rPr>
          <w:rFonts w:ascii="Times New Roman" w:hAnsi="Times New Roman" w:cs="Times New Roman"/>
          <w:i/>
        </w:rPr>
        <w:t>Silver Hill Sessions</w:t>
      </w:r>
      <w:r w:rsidRPr="000C204B">
        <w:rPr>
          <w:rFonts w:ascii="Times New Roman" w:hAnsi="Times New Roman" w:cs="Times New Roman"/>
        </w:rPr>
        <w:t xml:space="preserve"> for colleague support in topics such as writing SMART goals, navigating the Educator Evaluation System</w:t>
      </w:r>
      <w:r w:rsidR="00C14AE4" w:rsidRPr="000C204B">
        <w:rPr>
          <w:rFonts w:ascii="Times New Roman" w:hAnsi="Times New Roman" w:cs="Times New Roman"/>
        </w:rPr>
        <w:t xml:space="preserve"> and Teach Point</w:t>
      </w:r>
      <w:r w:rsidRPr="000C204B">
        <w:rPr>
          <w:rFonts w:ascii="Times New Roman" w:hAnsi="Times New Roman" w:cs="Times New Roman"/>
        </w:rPr>
        <w:t>, “Tech Tuesda</w:t>
      </w:r>
      <w:r w:rsidR="001F0E15" w:rsidRPr="000C204B">
        <w:rPr>
          <w:rFonts w:ascii="Times New Roman" w:hAnsi="Times New Roman" w:cs="Times New Roman"/>
        </w:rPr>
        <w:t>ys” to share web based programs</w:t>
      </w:r>
      <w:r w:rsidRPr="000C204B">
        <w:rPr>
          <w:rFonts w:ascii="Times New Roman" w:hAnsi="Times New Roman" w:cs="Times New Roman"/>
        </w:rPr>
        <w:t xml:space="preserve"> </w:t>
      </w:r>
    </w:p>
    <w:p w14:paraId="0E003B58" w14:textId="77777777" w:rsidR="001F0E15" w:rsidRPr="000C204B" w:rsidRDefault="001F0E15" w:rsidP="001F0E15">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implement content from the Board Training to strengthen our Board of Trustees governance model, including a Financial Dashboard.</w:t>
      </w:r>
    </w:p>
    <w:p w14:paraId="39F16939" w14:textId="77777777" w:rsidR="001F0E15" w:rsidRPr="000C204B" w:rsidRDefault="001F0E15" w:rsidP="000C204B">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review and update policy documents including a revised Enrollment Policy and Board By Laws.</w:t>
      </w:r>
    </w:p>
    <w:p w14:paraId="7D5E89C4" w14:textId="77777777" w:rsidR="000C204B" w:rsidRPr="000C204B" w:rsidRDefault="000C204B" w:rsidP="001F0E15">
      <w:pPr>
        <w:rPr>
          <w:rFonts w:ascii="Times New Roman" w:hAnsi="Times New Roman" w:cs="Times New Roman"/>
          <w:sz w:val="22"/>
          <w:szCs w:val="22"/>
        </w:rPr>
      </w:pPr>
    </w:p>
    <w:p w14:paraId="2ED83125" w14:textId="77777777" w:rsidR="000C204B" w:rsidRPr="000C204B" w:rsidRDefault="000C204B" w:rsidP="000C204B">
      <w:pPr>
        <w:rPr>
          <w:rFonts w:ascii="Times New Roman" w:hAnsi="Times New Roman" w:cs="Times New Roman"/>
          <w:color w:val="FF0000"/>
          <w:sz w:val="22"/>
          <w:szCs w:val="22"/>
        </w:rPr>
      </w:pPr>
      <w:r w:rsidRPr="000C204B">
        <w:rPr>
          <w:rFonts w:ascii="Times New Roman" w:hAnsi="Times New Roman" w:cs="Times New Roman"/>
          <w:color w:val="FF0000"/>
          <w:sz w:val="22"/>
          <w:szCs w:val="22"/>
        </w:rPr>
        <w:t>Themia:</w:t>
      </w:r>
    </w:p>
    <w:p w14:paraId="36E2258B" w14:textId="77777777" w:rsidR="001F0E15" w:rsidRPr="000C204B" w:rsidRDefault="001F0E15" w:rsidP="00A932AE">
      <w:pPr>
        <w:rPr>
          <w:rFonts w:ascii="Times New Roman" w:hAnsi="Times New Roman" w:cs="Times New Roman"/>
          <w:sz w:val="22"/>
          <w:szCs w:val="22"/>
        </w:rPr>
      </w:pPr>
    </w:p>
    <w:p w14:paraId="1CC71BD1" w14:textId="77777777" w:rsidR="006C6B65" w:rsidRPr="000C204B" w:rsidRDefault="00195E73" w:rsidP="00A932AE">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We will continue and increase community service collaboration with a goal to replace the 400-year-old Prayer Tree on the location of John Ward’s founding of Haverhill</w:t>
      </w:r>
    </w:p>
    <w:p w14:paraId="1D82DDFF" w14:textId="77777777" w:rsidR="00F364C8" w:rsidRPr="000C204B" w:rsidRDefault="00C6152D" w:rsidP="000C204B">
      <w:pPr>
        <w:pStyle w:val="ListParagraph"/>
        <w:numPr>
          <w:ilvl w:val="0"/>
          <w:numId w:val="7"/>
        </w:numPr>
        <w:rPr>
          <w:rFonts w:ascii="Times New Roman" w:hAnsi="Times New Roman" w:cs="Times New Roman"/>
          <w:sz w:val="22"/>
          <w:szCs w:val="22"/>
        </w:rPr>
      </w:pPr>
      <w:r w:rsidRPr="000C204B">
        <w:rPr>
          <w:rFonts w:ascii="Times New Roman" w:hAnsi="Times New Roman" w:cs="Times New Roman"/>
          <w:sz w:val="22"/>
          <w:szCs w:val="22"/>
        </w:rPr>
        <w:t>W</w:t>
      </w:r>
      <w:r w:rsidR="00F364C8" w:rsidRPr="000C204B">
        <w:rPr>
          <w:rFonts w:ascii="Times New Roman" w:hAnsi="Times New Roman" w:cs="Times New Roman"/>
          <w:sz w:val="22"/>
          <w:szCs w:val="22"/>
        </w:rPr>
        <w:t>e will institute annual Inventory of Needs Assessment in June of entire school community</w:t>
      </w:r>
      <w:r w:rsidR="008A69C0" w:rsidRPr="000C204B">
        <w:rPr>
          <w:rFonts w:ascii="Times New Roman" w:hAnsi="Times New Roman" w:cs="Times New Roman"/>
          <w:sz w:val="22"/>
          <w:szCs w:val="22"/>
        </w:rPr>
        <w:t xml:space="preserve"> combined with Title 1 Family Night</w:t>
      </w:r>
      <w:r w:rsidR="00C14AE4" w:rsidRPr="000C204B">
        <w:rPr>
          <w:rFonts w:ascii="Times New Roman" w:hAnsi="Times New Roman" w:cs="Times New Roman"/>
          <w:sz w:val="22"/>
          <w:szCs w:val="22"/>
        </w:rPr>
        <w:t>.</w:t>
      </w:r>
    </w:p>
    <w:p w14:paraId="408B3489" w14:textId="77777777" w:rsidR="008A69C0" w:rsidRPr="000C204B" w:rsidRDefault="008A69C0" w:rsidP="00A932AE">
      <w:pPr>
        <w:rPr>
          <w:rFonts w:ascii="Times New Roman" w:hAnsi="Times New Roman" w:cs="Times New Roman"/>
          <w:sz w:val="22"/>
          <w:szCs w:val="22"/>
        </w:rPr>
      </w:pPr>
    </w:p>
    <w:p w14:paraId="376B4EC0" w14:textId="77777777" w:rsidR="00AA63CB" w:rsidRPr="000C204B" w:rsidRDefault="00AA63CB" w:rsidP="00A932AE">
      <w:pPr>
        <w:rPr>
          <w:rFonts w:ascii="Times New Roman" w:hAnsi="Times New Roman" w:cs="Times New Roman"/>
          <w:sz w:val="22"/>
          <w:szCs w:val="22"/>
        </w:rPr>
      </w:pPr>
    </w:p>
    <w:p w14:paraId="2AB8F391" w14:textId="77777777" w:rsidR="0059338D" w:rsidRPr="000C204B" w:rsidRDefault="0059338D" w:rsidP="00A932AE">
      <w:pPr>
        <w:rPr>
          <w:rFonts w:ascii="Times New Roman" w:hAnsi="Times New Roman" w:cs="Times New Roman"/>
          <w:sz w:val="22"/>
          <w:szCs w:val="22"/>
        </w:rPr>
      </w:pPr>
    </w:p>
    <w:p w14:paraId="1464D706" w14:textId="77777777" w:rsidR="0059338D" w:rsidRPr="000C204B" w:rsidRDefault="0059338D" w:rsidP="00A932AE">
      <w:pPr>
        <w:rPr>
          <w:rFonts w:ascii="Times New Roman" w:hAnsi="Times New Roman" w:cs="Times New Roman"/>
          <w:sz w:val="22"/>
          <w:szCs w:val="22"/>
        </w:rPr>
      </w:pPr>
    </w:p>
    <w:p w14:paraId="7B99B062" w14:textId="77777777" w:rsidR="006A096D" w:rsidRPr="000C204B" w:rsidRDefault="006A096D" w:rsidP="00A932AE">
      <w:pPr>
        <w:rPr>
          <w:rFonts w:ascii="Times New Roman" w:hAnsi="Times New Roman" w:cs="Times New Roman"/>
          <w:sz w:val="22"/>
          <w:szCs w:val="22"/>
        </w:rPr>
      </w:pPr>
    </w:p>
    <w:p w14:paraId="52108A13" w14:textId="77777777" w:rsidR="006A096D" w:rsidRPr="000C204B" w:rsidRDefault="006A096D" w:rsidP="00A932AE">
      <w:pPr>
        <w:rPr>
          <w:rFonts w:ascii="Times New Roman" w:hAnsi="Times New Roman" w:cs="Times New Roman"/>
          <w:sz w:val="22"/>
          <w:szCs w:val="22"/>
        </w:rPr>
      </w:pPr>
    </w:p>
    <w:p w14:paraId="5F8DD916" w14:textId="77777777" w:rsidR="00A932AE" w:rsidRPr="000C204B" w:rsidRDefault="00A932AE" w:rsidP="00A932AE">
      <w:pPr>
        <w:rPr>
          <w:rFonts w:ascii="Times New Roman" w:hAnsi="Times New Roman" w:cs="Times New Roman"/>
          <w:sz w:val="22"/>
          <w:szCs w:val="22"/>
        </w:rPr>
      </w:pPr>
    </w:p>
    <w:sectPr w:rsidR="00A932AE" w:rsidRPr="000C204B" w:rsidSect="000C204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6A1905"/>
    <w:multiLevelType w:val="hybridMultilevel"/>
    <w:tmpl w:val="3670F72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265005"/>
    <w:multiLevelType w:val="multilevel"/>
    <w:tmpl w:val="9A983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D500DE"/>
    <w:multiLevelType w:val="hybridMultilevel"/>
    <w:tmpl w:val="E1D2E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E66BB"/>
    <w:multiLevelType w:val="multilevel"/>
    <w:tmpl w:val="E1D2EB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B306287"/>
    <w:multiLevelType w:val="hybridMultilevel"/>
    <w:tmpl w:val="345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B1A60"/>
    <w:multiLevelType w:val="multilevel"/>
    <w:tmpl w:val="2926F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8650FEB"/>
    <w:multiLevelType w:val="hybridMultilevel"/>
    <w:tmpl w:val="9A9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4B"/>
    <w:rsid w:val="00077079"/>
    <w:rsid w:val="000C204B"/>
    <w:rsid w:val="000F76EF"/>
    <w:rsid w:val="00195E73"/>
    <w:rsid w:val="001F0E15"/>
    <w:rsid w:val="00362216"/>
    <w:rsid w:val="003E1828"/>
    <w:rsid w:val="003E421D"/>
    <w:rsid w:val="0046193C"/>
    <w:rsid w:val="00484637"/>
    <w:rsid w:val="00576024"/>
    <w:rsid w:val="0059338D"/>
    <w:rsid w:val="006A096D"/>
    <w:rsid w:val="006C6B65"/>
    <w:rsid w:val="007A5B80"/>
    <w:rsid w:val="00804B25"/>
    <w:rsid w:val="008A69C0"/>
    <w:rsid w:val="00A914B3"/>
    <w:rsid w:val="00A932AE"/>
    <w:rsid w:val="00AA63CB"/>
    <w:rsid w:val="00B57282"/>
    <w:rsid w:val="00B77D4B"/>
    <w:rsid w:val="00BA4540"/>
    <w:rsid w:val="00C14AE4"/>
    <w:rsid w:val="00C2103A"/>
    <w:rsid w:val="00C554B1"/>
    <w:rsid w:val="00C6152D"/>
    <w:rsid w:val="00C94D79"/>
    <w:rsid w:val="00D30263"/>
    <w:rsid w:val="00E76317"/>
    <w:rsid w:val="00E9037E"/>
    <w:rsid w:val="00EE605C"/>
    <w:rsid w:val="00F364C8"/>
    <w:rsid w:val="00FD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6D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B25"/>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622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B25"/>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62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1103</Words>
  <Characters>6289</Characters>
  <Application>Microsoft Macintosh Word</Application>
  <DocSecurity>0</DocSecurity>
  <Lines>52</Lines>
  <Paragraphs>14</Paragraphs>
  <ScaleCrop>false</ScaleCrop>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Margaret</dc:creator>
  <cp:keywords/>
  <dc:description/>
  <cp:lastModifiedBy>Shepherd Margaret</cp:lastModifiedBy>
  <cp:revision>4</cp:revision>
  <cp:lastPrinted>2017-06-05T22:23:00Z</cp:lastPrinted>
  <dcterms:created xsi:type="dcterms:W3CDTF">2017-06-05T18:51:00Z</dcterms:created>
  <dcterms:modified xsi:type="dcterms:W3CDTF">2017-06-07T11:11:00Z</dcterms:modified>
</cp:coreProperties>
</file>